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3D558B" w14:textId="092A712C" w:rsidR="000266F0" w:rsidRPr="00F61CD8" w:rsidRDefault="000266F0" w:rsidP="000266F0">
      <w:pPr>
        <w:ind w:right="-300"/>
        <w:jc w:val="right"/>
        <w:rPr>
          <w:rFonts w:ascii="Calibri" w:hAnsi="Calibri" w:cs="Calibri"/>
          <w:sz w:val="22"/>
          <w:szCs w:val="22"/>
        </w:rPr>
      </w:pPr>
      <w:r w:rsidRPr="00F61CD8">
        <w:rPr>
          <w:rFonts w:ascii="Calibri" w:hAnsi="Calibri" w:cs="Calibri"/>
          <w:sz w:val="22"/>
          <w:szCs w:val="22"/>
        </w:rPr>
        <w:t xml:space="preserve">Mszana, </w:t>
      </w:r>
      <w:r w:rsidR="005D6C22">
        <w:rPr>
          <w:rFonts w:ascii="Calibri" w:hAnsi="Calibri" w:cs="Calibri"/>
          <w:sz w:val="22"/>
          <w:szCs w:val="22"/>
        </w:rPr>
        <w:t>24</w:t>
      </w:r>
      <w:r w:rsidR="00240A9D">
        <w:rPr>
          <w:rFonts w:ascii="Calibri" w:hAnsi="Calibri" w:cs="Calibri"/>
          <w:sz w:val="22"/>
          <w:szCs w:val="22"/>
        </w:rPr>
        <w:t>.07.</w:t>
      </w:r>
      <w:r w:rsidRPr="00F61CD8">
        <w:rPr>
          <w:rFonts w:ascii="Calibri" w:hAnsi="Calibri" w:cs="Calibri"/>
          <w:sz w:val="22"/>
          <w:szCs w:val="22"/>
        </w:rPr>
        <w:t>202</w:t>
      </w:r>
      <w:r w:rsidR="00C22627" w:rsidRPr="00F61CD8">
        <w:rPr>
          <w:rFonts w:ascii="Calibri" w:hAnsi="Calibri" w:cs="Calibri"/>
          <w:sz w:val="22"/>
          <w:szCs w:val="22"/>
        </w:rPr>
        <w:t>4</w:t>
      </w:r>
      <w:r w:rsidRPr="00F61CD8">
        <w:rPr>
          <w:rFonts w:ascii="Calibri" w:hAnsi="Calibri" w:cs="Calibri"/>
          <w:sz w:val="22"/>
          <w:szCs w:val="22"/>
        </w:rPr>
        <w:t>r.</w:t>
      </w:r>
    </w:p>
    <w:p w14:paraId="4A127C67" w14:textId="6C24A719" w:rsidR="000266F0" w:rsidRPr="00F61CD8" w:rsidRDefault="000266F0" w:rsidP="000266F0">
      <w:pPr>
        <w:spacing w:after="360" w:line="720" w:lineRule="auto"/>
        <w:ind w:right="-301"/>
        <w:rPr>
          <w:rFonts w:ascii="Calibri" w:hAnsi="Calibri" w:cs="Calibri"/>
          <w:sz w:val="22"/>
          <w:szCs w:val="22"/>
        </w:rPr>
      </w:pPr>
      <w:r w:rsidRPr="00F61CD8">
        <w:rPr>
          <w:rFonts w:ascii="Calibri" w:hAnsi="Calibri" w:cs="Calibri"/>
          <w:sz w:val="22"/>
          <w:szCs w:val="22"/>
        </w:rPr>
        <w:tab/>
      </w:r>
      <w:r w:rsidRPr="00F61CD8">
        <w:rPr>
          <w:rFonts w:ascii="Calibri" w:hAnsi="Calibri" w:cs="Calibri"/>
          <w:sz w:val="22"/>
          <w:szCs w:val="22"/>
        </w:rPr>
        <w:tab/>
      </w:r>
      <w:r w:rsidRPr="00F61CD8">
        <w:rPr>
          <w:rFonts w:ascii="Calibri" w:hAnsi="Calibri" w:cs="Calibri"/>
          <w:sz w:val="22"/>
          <w:szCs w:val="22"/>
        </w:rPr>
        <w:tab/>
      </w:r>
      <w:r w:rsidRPr="00F61CD8">
        <w:rPr>
          <w:rFonts w:ascii="Calibri" w:hAnsi="Calibri" w:cs="Calibri"/>
          <w:sz w:val="22"/>
          <w:szCs w:val="22"/>
        </w:rPr>
        <w:tab/>
      </w:r>
      <w:r w:rsidRPr="00F61CD8">
        <w:rPr>
          <w:rFonts w:ascii="Calibri" w:hAnsi="Calibri" w:cs="Calibri"/>
          <w:sz w:val="22"/>
          <w:szCs w:val="22"/>
        </w:rPr>
        <w:tab/>
      </w:r>
      <w:r w:rsidRPr="00F61CD8">
        <w:rPr>
          <w:rFonts w:ascii="Calibri" w:hAnsi="Calibri" w:cs="Calibri"/>
          <w:sz w:val="22"/>
          <w:szCs w:val="22"/>
        </w:rPr>
        <w:tab/>
      </w:r>
    </w:p>
    <w:p w14:paraId="423B65BE" w14:textId="77777777" w:rsidR="000266F0" w:rsidRPr="00F61CD8" w:rsidRDefault="000266F0" w:rsidP="000266F0">
      <w:pPr>
        <w:jc w:val="center"/>
        <w:rPr>
          <w:rFonts w:ascii="Calibri" w:hAnsi="Calibri" w:cs="Calibri"/>
          <w:b/>
          <w:sz w:val="22"/>
          <w:szCs w:val="22"/>
        </w:rPr>
      </w:pPr>
      <w:r w:rsidRPr="00F61CD8">
        <w:rPr>
          <w:rFonts w:ascii="Calibri" w:hAnsi="Calibri" w:cs="Calibri"/>
          <w:b/>
          <w:sz w:val="22"/>
          <w:szCs w:val="22"/>
        </w:rPr>
        <w:t>Informacja o kwocie, jaką Zamawiający</w:t>
      </w:r>
    </w:p>
    <w:p w14:paraId="7BBAFA32" w14:textId="77777777" w:rsidR="000266F0" w:rsidRDefault="000266F0" w:rsidP="000266F0">
      <w:pPr>
        <w:spacing w:line="480" w:lineRule="auto"/>
        <w:jc w:val="center"/>
        <w:rPr>
          <w:rFonts w:ascii="Calibri" w:hAnsi="Calibri" w:cs="Calibri"/>
          <w:b/>
          <w:sz w:val="22"/>
          <w:szCs w:val="22"/>
        </w:rPr>
      </w:pPr>
      <w:r w:rsidRPr="00F61CD8">
        <w:rPr>
          <w:rFonts w:ascii="Calibri" w:hAnsi="Calibri" w:cs="Calibri"/>
          <w:b/>
          <w:sz w:val="22"/>
          <w:szCs w:val="22"/>
        </w:rPr>
        <w:t xml:space="preserve">zamierza przeznaczyć na sfinansowanie zamówienia </w:t>
      </w:r>
    </w:p>
    <w:p w14:paraId="1E0F859A" w14:textId="77777777" w:rsidR="00F85EBF" w:rsidRDefault="00F85EBF" w:rsidP="000266F0">
      <w:pPr>
        <w:spacing w:line="48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4766DA56" w14:textId="77777777" w:rsidR="003F25B4" w:rsidRPr="00F61CD8" w:rsidRDefault="003F25B4" w:rsidP="000266F0">
      <w:pPr>
        <w:spacing w:line="48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47E54761" w14:textId="77777777" w:rsidR="00C22627" w:rsidRPr="00F61CD8" w:rsidRDefault="00C22627" w:rsidP="000266F0">
      <w:pPr>
        <w:spacing w:line="480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4F1D37A4" w14:textId="035E7A65" w:rsidR="000266F0" w:rsidRPr="00F61CD8" w:rsidRDefault="000266F0" w:rsidP="00AF7C7B">
      <w:pPr>
        <w:tabs>
          <w:tab w:val="left" w:pos="900"/>
          <w:tab w:val="left" w:pos="1080"/>
        </w:tabs>
        <w:spacing w:after="360" w:line="276" w:lineRule="auto"/>
        <w:ind w:left="902" w:hanging="902"/>
        <w:jc w:val="both"/>
        <w:rPr>
          <w:rFonts w:ascii="Calibri" w:hAnsi="Calibri" w:cs="Calibri"/>
          <w:sz w:val="22"/>
          <w:szCs w:val="22"/>
        </w:rPr>
      </w:pPr>
      <w:r w:rsidRPr="00F61CD8">
        <w:rPr>
          <w:rFonts w:ascii="Calibri" w:hAnsi="Calibri" w:cs="Calibri"/>
          <w:sz w:val="22"/>
          <w:szCs w:val="22"/>
        </w:rPr>
        <w:t xml:space="preserve">Dotyczy: </w:t>
      </w:r>
      <w:r w:rsidRPr="00F61CD8">
        <w:rPr>
          <w:rFonts w:ascii="Calibri" w:hAnsi="Calibri" w:cs="Calibri"/>
          <w:sz w:val="22"/>
          <w:szCs w:val="22"/>
        </w:rPr>
        <w:tab/>
        <w:t xml:space="preserve">postępowania o udzielenie zamówienia publicznego w trybie podstawowym bez możliwości negocjacji na </w:t>
      </w:r>
      <w:r w:rsidR="00240A9D" w:rsidRPr="00240A9D">
        <w:rPr>
          <w:rFonts w:ascii="Calibri" w:hAnsi="Calibri" w:cs="Calibri"/>
          <w:b/>
          <w:bCs/>
          <w:sz w:val="22"/>
          <w:szCs w:val="22"/>
        </w:rPr>
        <w:t xml:space="preserve">„ </w:t>
      </w:r>
      <w:r w:rsidR="005D6C22">
        <w:rPr>
          <w:rFonts w:ascii="Calibri" w:hAnsi="Calibri" w:cs="Calibri"/>
          <w:b/>
          <w:bCs/>
          <w:sz w:val="22"/>
          <w:szCs w:val="22"/>
        </w:rPr>
        <w:t>Renowacja elementów budynku starej szkoły z roku 1878, znajdującego się w ścisłej strefie zabytkowych obiektów sakralnych</w:t>
      </w:r>
      <w:r w:rsidR="00C22627" w:rsidRPr="00240A9D"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  <w:t>”</w:t>
      </w:r>
    </w:p>
    <w:p w14:paraId="2EEC6293" w14:textId="7D445ABD" w:rsidR="000266F0" w:rsidRPr="00F61CD8" w:rsidRDefault="000266F0" w:rsidP="000266F0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F61CD8">
        <w:rPr>
          <w:rFonts w:ascii="Calibri" w:hAnsi="Calibri" w:cs="Calibri"/>
          <w:sz w:val="22"/>
          <w:szCs w:val="22"/>
        </w:rPr>
        <w:t>Zamawiający na podstawie art. 222 ust. 4 ustawy z dnia 11 września 2019r. Prawo zamówień publicznych (</w:t>
      </w:r>
      <w:proofErr w:type="spellStart"/>
      <w:r w:rsidRPr="00F61CD8">
        <w:rPr>
          <w:rFonts w:ascii="Calibri" w:hAnsi="Calibri" w:cs="Calibri"/>
          <w:sz w:val="22"/>
          <w:szCs w:val="22"/>
        </w:rPr>
        <w:t>t.j</w:t>
      </w:r>
      <w:proofErr w:type="spellEnd"/>
      <w:r w:rsidRPr="00F61CD8">
        <w:rPr>
          <w:rFonts w:ascii="Calibri" w:hAnsi="Calibri" w:cs="Calibri"/>
          <w:sz w:val="22"/>
          <w:szCs w:val="22"/>
        </w:rPr>
        <w:t>. Dz. U. 202</w:t>
      </w:r>
      <w:r w:rsidR="00C22627" w:rsidRPr="00F61CD8">
        <w:rPr>
          <w:rFonts w:ascii="Calibri" w:hAnsi="Calibri" w:cs="Calibri"/>
          <w:sz w:val="22"/>
          <w:szCs w:val="22"/>
        </w:rPr>
        <w:t>3</w:t>
      </w:r>
      <w:r w:rsidRPr="00F61CD8">
        <w:rPr>
          <w:rFonts w:ascii="Calibri" w:hAnsi="Calibri" w:cs="Calibri"/>
          <w:sz w:val="22"/>
          <w:szCs w:val="22"/>
        </w:rPr>
        <w:t xml:space="preserve"> poz. 1</w:t>
      </w:r>
      <w:r w:rsidR="00C22627" w:rsidRPr="00F61CD8">
        <w:rPr>
          <w:rFonts w:ascii="Calibri" w:hAnsi="Calibri" w:cs="Calibri"/>
          <w:sz w:val="22"/>
          <w:szCs w:val="22"/>
        </w:rPr>
        <w:t>605</w:t>
      </w:r>
      <w:r w:rsidRPr="00F61CD8">
        <w:rPr>
          <w:rFonts w:ascii="Calibri" w:hAnsi="Calibri" w:cs="Calibri"/>
          <w:sz w:val="22"/>
          <w:szCs w:val="22"/>
        </w:rPr>
        <w:t xml:space="preserve"> ze zm.) informuje, że na sfinansowanie przedmiotowego zamówienia zamierza przeznaczyć kwotę w wysokości:</w:t>
      </w:r>
      <w:r w:rsidR="00F85EBF">
        <w:rPr>
          <w:rFonts w:ascii="Calibri" w:hAnsi="Calibri" w:cs="Calibri"/>
          <w:sz w:val="22"/>
          <w:szCs w:val="22"/>
        </w:rPr>
        <w:t xml:space="preserve"> </w:t>
      </w:r>
      <w:r w:rsidR="005D6C22">
        <w:rPr>
          <w:rFonts w:ascii="Calibri" w:hAnsi="Calibri" w:cs="Calibri"/>
          <w:b/>
          <w:bCs/>
          <w:sz w:val="22"/>
          <w:szCs w:val="22"/>
        </w:rPr>
        <w:t>408.163</w:t>
      </w:r>
      <w:r w:rsidR="00240A9D">
        <w:rPr>
          <w:rFonts w:ascii="Calibri" w:hAnsi="Calibri" w:cs="Calibri"/>
          <w:b/>
          <w:bCs/>
          <w:sz w:val="22"/>
          <w:szCs w:val="22"/>
        </w:rPr>
        <w:t>,00</w:t>
      </w:r>
      <w:r w:rsidR="00F85EBF" w:rsidRPr="00F85EBF">
        <w:rPr>
          <w:rFonts w:ascii="Calibri" w:hAnsi="Calibri" w:cs="Calibri"/>
          <w:b/>
          <w:bCs/>
          <w:sz w:val="22"/>
          <w:szCs w:val="22"/>
        </w:rPr>
        <w:t xml:space="preserve"> zł brutto</w:t>
      </w:r>
    </w:p>
    <w:p w14:paraId="3D8E6CA1" w14:textId="77777777" w:rsidR="000266F0" w:rsidRDefault="000266F0" w:rsidP="000266F0">
      <w:pPr>
        <w:tabs>
          <w:tab w:val="left" w:pos="700"/>
        </w:tabs>
        <w:spacing w:line="276" w:lineRule="auto"/>
        <w:rPr>
          <w:rFonts w:ascii="Calibri" w:hAnsi="Calibri" w:cs="Calibri"/>
          <w:sz w:val="22"/>
          <w:szCs w:val="22"/>
        </w:rPr>
      </w:pPr>
    </w:p>
    <w:p w14:paraId="7800364B" w14:textId="77777777" w:rsidR="00372187" w:rsidRPr="00372187" w:rsidRDefault="00372187" w:rsidP="000266F0">
      <w:pPr>
        <w:tabs>
          <w:tab w:val="left" w:pos="700"/>
        </w:tabs>
        <w:spacing w:line="276" w:lineRule="auto"/>
        <w:rPr>
          <w:rFonts w:ascii="Calibri" w:hAnsi="Calibri" w:cs="Calibri"/>
          <w:b/>
          <w:bCs/>
          <w:i/>
          <w:iCs/>
          <w:sz w:val="22"/>
          <w:szCs w:val="22"/>
        </w:rPr>
      </w:pPr>
    </w:p>
    <w:p w14:paraId="730B1FDF" w14:textId="77777777" w:rsidR="00717BF7" w:rsidRDefault="00372187" w:rsidP="00D45916">
      <w:pPr>
        <w:tabs>
          <w:tab w:val="left" w:pos="700"/>
        </w:tabs>
        <w:spacing w:line="276" w:lineRule="auto"/>
        <w:rPr>
          <w:rFonts w:ascii="Calibri" w:hAnsi="Calibri" w:cs="Calibri"/>
          <w:b/>
          <w:bCs/>
          <w:i/>
          <w:iCs/>
          <w:sz w:val="22"/>
          <w:szCs w:val="22"/>
        </w:rPr>
      </w:pP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</w:p>
    <w:p w14:paraId="1BEA446B" w14:textId="5682CD4E" w:rsidR="000266F0" w:rsidRDefault="00372187" w:rsidP="00D45916">
      <w:pPr>
        <w:tabs>
          <w:tab w:val="left" w:pos="700"/>
        </w:tabs>
        <w:spacing w:line="276" w:lineRule="auto"/>
        <w:rPr>
          <w:rFonts w:ascii="Calibri" w:hAnsi="Calibri" w:cs="Calibri"/>
          <w:sz w:val="22"/>
          <w:szCs w:val="22"/>
        </w:rPr>
      </w:pP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  <w:r w:rsidRPr="00372187">
        <w:rPr>
          <w:rFonts w:ascii="Calibri" w:hAnsi="Calibri" w:cs="Calibri"/>
          <w:b/>
          <w:bCs/>
          <w:i/>
          <w:iCs/>
          <w:sz w:val="22"/>
          <w:szCs w:val="22"/>
        </w:rPr>
        <w:tab/>
      </w:r>
    </w:p>
    <w:p w14:paraId="60A8D829" w14:textId="77777777" w:rsidR="005D6C22" w:rsidRPr="00717BF7" w:rsidRDefault="005D6C22" w:rsidP="005D6C22">
      <w:pPr>
        <w:tabs>
          <w:tab w:val="num" w:pos="540"/>
        </w:tabs>
        <w:ind w:left="5103" w:hanging="283"/>
        <w:rPr>
          <w:rFonts w:ascii="Calibri" w:eastAsia="Lucida Sans Unicode" w:hAnsi="Calibri" w:cs="Calibri"/>
          <w:b/>
          <w:bCs/>
          <w:i/>
          <w:iCs/>
          <w:kern w:val="3"/>
          <w:sz w:val="22"/>
          <w:szCs w:val="22"/>
          <w:lang w:eastAsia="zh-CN"/>
        </w:rPr>
      </w:pPr>
      <w:r w:rsidRPr="00717BF7">
        <w:rPr>
          <w:rFonts w:ascii="Calibri" w:eastAsia="Lucida Sans Unicode" w:hAnsi="Calibri" w:cs="Calibri"/>
          <w:b/>
          <w:bCs/>
          <w:i/>
          <w:iCs/>
          <w:kern w:val="3"/>
          <w:sz w:val="22"/>
          <w:szCs w:val="22"/>
          <w:lang w:eastAsia="zh-CN"/>
        </w:rPr>
        <w:t>Z up. Wójta Gminy Mszana</w:t>
      </w:r>
    </w:p>
    <w:p w14:paraId="48797D1A" w14:textId="77777777" w:rsidR="005D6C22" w:rsidRPr="00717BF7" w:rsidRDefault="005D6C22" w:rsidP="005D6C22">
      <w:pPr>
        <w:tabs>
          <w:tab w:val="num" w:pos="540"/>
        </w:tabs>
        <w:ind w:left="5103" w:hanging="283"/>
        <w:rPr>
          <w:rFonts w:ascii="Calibri" w:eastAsia="Lucida Sans Unicode" w:hAnsi="Calibri" w:cs="Calibri"/>
          <w:b/>
          <w:bCs/>
          <w:i/>
          <w:iCs/>
          <w:kern w:val="3"/>
          <w:sz w:val="22"/>
          <w:szCs w:val="22"/>
          <w:lang w:eastAsia="zh-CN"/>
        </w:rPr>
      </w:pPr>
      <w:r w:rsidRPr="00717BF7">
        <w:rPr>
          <w:rFonts w:ascii="Calibri" w:eastAsia="Lucida Sans Unicode" w:hAnsi="Calibri" w:cs="Calibri"/>
          <w:b/>
          <w:bCs/>
          <w:i/>
          <w:iCs/>
          <w:kern w:val="3"/>
          <w:sz w:val="22"/>
          <w:szCs w:val="22"/>
          <w:lang w:eastAsia="zh-CN"/>
        </w:rPr>
        <w:t>(-) mgr Błażej Tatarczyk</w:t>
      </w:r>
    </w:p>
    <w:p w14:paraId="054F6DE1" w14:textId="55CCB5C3" w:rsidR="00F61CD8" w:rsidRPr="00717BF7" w:rsidRDefault="000266F0" w:rsidP="00F61CD8">
      <w:pPr>
        <w:pStyle w:val="Akapitzlist"/>
        <w:spacing w:after="0"/>
        <w:ind w:left="4248"/>
        <w:jc w:val="center"/>
        <w:rPr>
          <w:rFonts w:eastAsia="Lucida Sans Unicode" w:cs="Calibri"/>
          <w:b/>
          <w:bCs/>
          <w:i/>
          <w:iCs/>
          <w:kern w:val="3"/>
          <w:lang w:eastAsia="zh-CN"/>
        </w:rPr>
      </w:pPr>
      <w:r w:rsidRPr="00717BF7">
        <w:rPr>
          <w:rFonts w:cs="Calibri"/>
          <w:b/>
          <w:bCs/>
          <w:i/>
          <w:iCs/>
        </w:rPr>
        <w:tab/>
      </w:r>
    </w:p>
    <w:p w14:paraId="29D5201A" w14:textId="71C7DA38" w:rsidR="000266F0" w:rsidRPr="00F61CD8" w:rsidRDefault="000266F0" w:rsidP="00AE400D">
      <w:pPr>
        <w:tabs>
          <w:tab w:val="num" w:pos="540"/>
          <w:tab w:val="left" w:pos="4820"/>
        </w:tabs>
        <w:spacing w:after="240"/>
        <w:ind w:left="4600" w:firstLine="200"/>
        <w:rPr>
          <w:rFonts w:ascii="Calibri" w:eastAsia="Lucida Sans Unicode" w:hAnsi="Calibri" w:cs="Calibri"/>
          <w:b/>
          <w:bCs/>
          <w:kern w:val="3"/>
          <w:sz w:val="22"/>
          <w:szCs w:val="22"/>
          <w:lang w:eastAsia="zh-CN"/>
        </w:rPr>
      </w:pPr>
    </w:p>
    <w:sectPr w:rsidR="000266F0" w:rsidRPr="00F61CD8" w:rsidSect="00526A79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7D5137" w14:textId="77777777" w:rsidR="00AD6D2E" w:rsidRDefault="00AD6D2E" w:rsidP="00DA5839">
      <w:r>
        <w:separator/>
      </w:r>
    </w:p>
  </w:endnote>
  <w:endnote w:type="continuationSeparator" w:id="0">
    <w:p w14:paraId="2AB3DD85" w14:textId="77777777" w:rsidR="00AD6D2E" w:rsidRDefault="00AD6D2E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0BA5C6" w14:textId="77777777" w:rsidR="00A57D69" w:rsidRPr="008E1C59" w:rsidRDefault="005D6C22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935D68" w14:textId="77777777" w:rsidR="00AD6D2E" w:rsidRDefault="00AD6D2E" w:rsidP="00DA5839">
      <w:r>
        <w:separator/>
      </w:r>
    </w:p>
  </w:footnote>
  <w:footnote w:type="continuationSeparator" w:id="0">
    <w:p w14:paraId="59FED303" w14:textId="77777777" w:rsidR="00AD6D2E" w:rsidRDefault="00AD6D2E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68752352"/>
      <w:placeholder>
        <w:docPart w:val="0D41D834D1AF46D192DAD5FB51D4EF46"/>
      </w:placeholder>
      <w:temporary/>
      <w:showingPlcHdr/>
    </w:sdtPr>
    <w:sdtEndPr/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CD8D39" w14:textId="4E439AA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B1CE7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C2184D" w14:textId="50F2EC56" w:rsidR="00F85EBF" w:rsidRDefault="001D2CAB" w:rsidP="001B1CE7">
    <w:pPr>
      <w:pBdr>
        <w:bottom w:val="single" w:sz="4" w:space="1" w:color="auto"/>
      </w:pBdr>
      <w:rPr>
        <w:rFonts w:ascii="Tahoma" w:hAnsi="Tahoma" w:cs="Tahoma"/>
      </w:rPr>
    </w:pPr>
    <w:r>
      <w:rPr>
        <w:rFonts w:ascii="Tahoma" w:hAnsi="Tahoma" w:cs="Tahoma"/>
      </w:rPr>
      <w:t xml:space="preserve">       </w:t>
    </w:r>
  </w:p>
  <w:p w14:paraId="2E62E52E" w14:textId="77777777" w:rsidR="001D2CAB" w:rsidRDefault="001D2CAB" w:rsidP="001B1CE7">
    <w:pPr>
      <w:pBdr>
        <w:bottom w:val="single" w:sz="4" w:space="1" w:color="auto"/>
      </w:pBdr>
      <w:rPr>
        <w:rFonts w:ascii="Tahoma" w:hAnsi="Tahoma" w:cs="Tahoma"/>
      </w:rPr>
    </w:pPr>
  </w:p>
  <w:p w14:paraId="26F9DFC3" w14:textId="77777777" w:rsidR="001D2CAB" w:rsidRDefault="001D2CAB" w:rsidP="001B1CE7">
    <w:pPr>
      <w:pBdr>
        <w:bottom w:val="single" w:sz="4" w:space="1" w:color="auto"/>
      </w:pBdr>
      <w:rPr>
        <w:rFonts w:ascii="Tahoma" w:hAnsi="Tahoma" w:cs="Tahoma"/>
      </w:rPr>
    </w:pPr>
  </w:p>
  <w:p w14:paraId="05216200" w14:textId="194FB72E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5D6C22">
      <w:rPr>
        <w:rFonts w:ascii="Tahoma" w:hAnsi="Tahoma" w:cs="Tahoma"/>
      </w:rPr>
      <w:t>8</w:t>
    </w:r>
    <w:r w:rsidRPr="00DF5681">
      <w:rPr>
        <w:rFonts w:ascii="Tahoma" w:hAnsi="Tahoma" w:cs="Tahoma"/>
      </w:rPr>
      <w:t>.202</w:t>
    </w:r>
    <w:r w:rsidR="00C22627">
      <w:rPr>
        <w:rFonts w:ascii="Tahoma" w:hAnsi="Tahoma" w:cs="Tahoma"/>
      </w:rPr>
      <w:t>4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2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66F0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65C9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2CA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A9D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3D8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613B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6CF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0C42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187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39EA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075C"/>
    <w:rsid w:val="003F25B4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76C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1A9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A79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D6C22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5C1F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288F"/>
    <w:rsid w:val="006946D0"/>
    <w:rsid w:val="0069597C"/>
    <w:rsid w:val="006962ED"/>
    <w:rsid w:val="006963B3"/>
    <w:rsid w:val="00697164"/>
    <w:rsid w:val="00697744"/>
    <w:rsid w:val="006979D3"/>
    <w:rsid w:val="00697F08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5F83"/>
    <w:rsid w:val="007162AB"/>
    <w:rsid w:val="00716CDB"/>
    <w:rsid w:val="00717BF7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62C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4C33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382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3A71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4E1F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5167"/>
    <w:rsid w:val="00A35336"/>
    <w:rsid w:val="00A355F2"/>
    <w:rsid w:val="00A36814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D6D2E"/>
    <w:rsid w:val="00AE006F"/>
    <w:rsid w:val="00AE20FB"/>
    <w:rsid w:val="00AE2BCF"/>
    <w:rsid w:val="00AE30B8"/>
    <w:rsid w:val="00AE3E5D"/>
    <w:rsid w:val="00AE400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C7B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D7641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172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2627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C99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00D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461"/>
    <w:rsid w:val="00D45916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55868"/>
    <w:rsid w:val="00D560CA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0E2B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44D"/>
    <w:rsid w:val="00E1655B"/>
    <w:rsid w:val="00E1690A"/>
    <w:rsid w:val="00E17D78"/>
    <w:rsid w:val="00E201AE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635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171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7E4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CD8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5EBF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AA1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  <w15:docId w15:val="{A37D2D44-0A91-44F0-BAE7-C8F0202D6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34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76F8A"/>
    <w:rsid w:val="000A4047"/>
    <w:rsid w:val="000C36AD"/>
    <w:rsid w:val="000F0B03"/>
    <w:rsid w:val="00102000"/>
    <w:rsid w:val="001144D2"/>
    <w:rsid w:val="001311F0"/>
    <w:rsid w:val="0014526C"/>
    <w:rsid w:val="00166AF0"/>
    <w:rsid w:val="00181D01"/>
    <w:rsid w:val="002000B0"/>
    <w:rsid w:val="00221205"/>
    <w:rsid w:val="0022338D"/>
    <w:rsid w:val="0024348D"/>
    <w:rsid w:val="002751B2"/>
    <w:rsid w:val="00282BAD"/>
    <w:rsid w:val="002B0099"/>
    <w:rsid w:val="002E613B"/>
    <w:rsid w:val="00364815"/>
    <w:rsid w:val="003953B7"/>
    <w:rsid w:val="003F2155"/>
    <w:rsid w:val="0043016B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4E4"/>
    <w:rsid w:val="005F1A83"/>
    <w:rsid w:val="00611986"/>
    <w:rsid w:val="0061772C"/>
    <w:rsid w:val="00630E04"/>
    <w:rsid w:val="00663099"/>
    <w:rsid w:val="00674A03"/>
    <w:rsid w:val="006949B4"/>
    <w:rsid w:val="006A5E95"/>
    <w:rsid w:val="006A6F48"/>
    <w:rsid w:val="006C258D"/>
    <w:rsid w:val="006F01B9"/>
    <w:rsid w:val="006F7E46"/>
    <w:rsid w:val="0073509F"/>
    <w:rsid w:val="00742937"/>
    <w:rsid w:val="007528C9"/>
    <w:rsid w:val="00783521"/>
    <w:rsid w:val="007C5C20"/>
    <w:rsid w:val="007E3D34"/>
    <w:rsid w:val="00806F37"/>
    <w:rsid w:val="008279CB"/>
    <w:rsid w:val="00890F54"/>
    <w:rsid w:val="008A13D6"/>
    <w:rsid w:val="008A1D87"/>
    <w:rsid w:val="008A4415"/>
    <w:rsid w:val="008F1877"/>
    <w:rsid w:val="008F7062"/>
    <w:rsid w:val="00901B91"/>
    <w:rsid w:val="00973BF8"/>
    <w:rsid w:val="009B5FB4"/>
    <w:rsid w:val="00A30EF7"/>
    <w:rsid w:val="00A66B6F"/>
    <w:rsid w:val="00A76104"/>
    <w:rsid w:val="00AA69BC"/>
    <w:rsid w:val="00AB2EDC"/>
    <w:rsid w:val="00AD41C5"/>
    <w:rsid w:val="00AE3679"/>
    <w:rsid w:val="00B10EE6"/>
    <w:rsid w:val="00B24EE6"/>
    <w:rsid w:val="00B25235"/>
    <w:rsid w:val="00B36D78"/>
    <w:rsid w:val="00B45190"/>
    <w:rsid w:val="00B65372"/>
    <w:rsid w:val="00BA7993"/>
    <w:rsid w:val="00BC5779"/>
    <w:rsid w:val="00BD446D"/>
    <w:rsid w:val="00BE23EB"/>
    <w:rsid w:val="00C0630B"/>
    <w:rsid w:val="00C550B8"/>
    <w:rsid w:val="00C65995"/>
    <w:rsid w:val="00C868E5"/>
    <w:rsid w:val="00CC01DC"/>
    <w:rsid w:val="00CD03E5"/>
    <w:rsid w:val="00D001D0"/>
    <w:rsid w:val="00D3700D"/>
    <w:rsid w:val="00D52805"/>
    <w:rsid w:val="00D52EE4"/>
    <w:rsid w:val="00D72AFD"/>
    <w:rsid w:val="00D85F7D"/>
    <w:rsid w:val="00E17912"/>
    <w:rsid w:val="00E5310F"/>
    <w:rsid w:val="00E65635"/>
    <w:rsid w:val="00E83CDF"/>
    <w:rsid w:val="00EB0CE7"/>
    <w:rsid w:val="00EC3063"/>
    <w:rsid w:val="00ED4EBF"/>
    <w:rsid w:val="00F25738"/>
    <w:rsid w:val="00F451A3"/>
    <w:rsid w:val="00F50656"/>
    <w:rsid w:val="00FA4246"/>
    <w:rsid w:val="00FA6607"/>
    <w:rsid w:val="00FF083D"/>
    <w:rsid w:val="00FF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96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Wioletta Baranek</cp:lastModifiedBy>
  <cp:revision>2</cp:revision>
  <cp:lastPrinted>2024-07-24T05:52:00Z</cp:lastPrinted>
  <dcterms:created xsi:type="dcterms:W3CDTF">2021-02-07T18:56:00Z</dcterms:created>
  <dcterms:modified xsi:type="dcterms:W3CDTF">2024-07-24T05:56:00Z</dcterms:modified>
</cp:coreProperties>
</file>